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C476" w14:textId="71A1283B" w:rsidR="00167410" w:rsidRDefault="000E5727" w:rsidP="00167410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ООО «КВС» информирует, что в связи с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принятием собственниками помещений МКД решения о заключении «прямых» договоров непосредственно с ресурсоснабжающей организацией</w:t>
      </w:r>
      <w:r w:rsidR="001674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с 01 </w:t>
      </w:r>
      <w:r w:rsidR="0016741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февраля</w:t>
      </w:r>
      <w:r w:rsidR="0006497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202</w:t>
      </w:r>
      <w:r w:rsidR="007B615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3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года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</w:t>
      </w:r>
      <w:r w:rsidR="001674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: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г. Саратов</w:t>
      </w:r>
      <w:r w:rsidR="001674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</w:t>
      </w:r>
      <w:r w:rsidR="0006497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="00167410" w:rsidRPr="0067169D">
        <w:rPr>
          <w:rFonts w:asciiTheme="minorHAnsi" w:hAnsiTheme="minorHAnsi" w:cstheme="minorHAnsi"/>
          <w:color w:val="000000"/>
          <w:sz w:val="24"/>
          <w:szCs w:val="24"/>
        </w:rPr>
        <w:t>ул. Героев Отечества, д. 3А</w:t>
      </w:r>
      <w:r w:rsidR="00167410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="00167410" w:rsidRPr="0067169D">
        <w:rPr>
          <w:rFonts w:asciiTheme="minorHAnsi" w:hAnsiTheme="minorHAnsi" w:cstheme="minorHAnsi"/>
          <w:sz w:val="24"/>
          <w:szCs w:val="24"/>
        </w:rPr>
        <w:t>г. Саратов, ул. Дегтярная, д. 3</w:t>
      </w:r>
      <w:r w:rsidR="00167410">
        <w:rPr>
          <w:rFonts w:asciiTheme="minorHAnsi" w:hAnsiTheme="minorHAnsi" w:cstheme="minorHAnsi"/>
          <w:sz w:val="24"/>
          <w:szCs w:val="24"/>
        </w:rPr>
        <w:t xml:space="preserve">; </w:t>
      </w:r>
      <w:r w:rsidR="00167410" w:rsidRPr="0067169D">
        <w:rPr>
          <w:rFonts w:asciiTheme="minorHAnsi" w:hAnsiTheme="minorHAnsi" w:cstheme="minorHAnsi"/>
          <w:color w:val="000000"/>
          <w:sz w:val="24"/>
          <w:szCs w:val="24"/>
        </w:rPr>
        <w:t>г. Саратов, ул. им Чернышевского Н.Г., д. 69Б</w:t>
      </w:r>
      <w:r w:rsidR="00167410">
        <w:rPr>
          <w:rFonts w:asciiTheme="minorHAnsi" w:hAnsiTheme="minorHAnsi" w:cstheme="minorHAnsi"/>
          <w:color w:val="000000"/>
          <w:sz w:val="24"/>
          <w:szCs w:val="24"/>
        </w:rPr>
        <w:t xml:space="preserve">;                          </w:t>
      </w:r>
      <w:r w:rsidR="00167410" w:rsidRPr="0067169D">
        <w:rPr>
          <w:rFonts w:asciiTheme="minorHAnsi" w:hAnsiTheme="minorHAnsi" w:cstheme="minorHAnsi"/>
          <w:color w:val="000000"/>
          <w:sz w:val="24"/>
          <w:szCs w:val="24"/>
        </w:rPr>
        <w:t>г. Саратов, ул. 3-я Дегтярная, д. 22А</w:t>
      </w:r>
      <w:r w:rsidR="00167410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="00167410" w:rsidRPr="0067169D">
        <w:rPr>
          <w:rFonts w:asciiTheme="minorHAnsi" w:hAnsiTheme="minorHAnsi" w:cstheme="minorHAnsi"/>
          <w:sz w:val="24"/>
          <w:szCs w:val="24"/>
        </w:rPr>
        <w:t>г. Саратов, 1-й проезд. им Чернышевского Н.Г., д. 2</w:t>
      </w:r>
      <w:r w:rsidR="00167410">
        <w:rPr>
          <w:rFonts w:asciiTheme="minorHAnsi" w:hAnsiTheme="minorHAnsi" w:cstheme="minorHAnsi"/>
          <w:sz w:val="24"/>
          <w:szCs w:val="24"/>
        </w:rPr>
        <w:t xml:space="preserve">; </w:t>
      </w:r>
      <w:r w:rsidR="00167410" w:rsidRPr="0067169D">
        <w:rPr>
          <w:rFonts w:asciiTheme="minorHAnsi" w:hAnsiTheme="minorHAnsi" w:cstheme="minorHAnsi"/>
          <w:sz w:val="24"/>
          <w:szCs w:val="24"/>
        </w:rPr>
        <w:t>г. Саратов, ул. им Чернышевского Н.Г., д. 71А</w:t>
      </w:r>
      <w:r w:rsidR="00167410">
        <w:rPr>
          <w:rFonts w:asciiTheme="minorHAnsi" w:hAnsiTheme="minorHAnsi" w:cstheme="minorHAnsi"/>
          <w:sz w:val="24"/>
          <w:szCs w:val="24"/>
        </w:rPr>
        <w:t xml:space="preserve">; </w:t>
      </w:r>
      <w:r w:rsidR="00167410" w:rsidRPr="0067169D">
        <w:rPr>
          <w:rFonts w:asciiTheme="minorHAnsi" w:hAnsiTheme="minorHAnsi" w:cstheme="minorHAnsi"/>
          <w:sz w:val="24"/>
          <w:szCs w:val="24"/>
        </w:rPr>
        <w:t>г. Саратов, ул. им Чернышевского Н.Г., д. 55Д</w:t>
      </w:r>
      <w:r w:rsidR="00167410">
        <w:rPr>
          <w:rFonts w:asciiTheme="minorHAnsi" w:hAnsiTheme="minorHAnsi" w:cstheme="minorHAnsi"/>
          <w:sz w:val="24"/>
          <w:szCs w:val="24"/>
        </w:rPr>
        <w:t xml:space="preserve">; </w:t>
      </w:r>
      <w:r w:rsidR="00167410" w:rsidRPr="0067169D">
        <w:rPr>
          <w:rFonts w:asciiTheme="minorHAnsi" w:hAnsiTheme="minorHAnsi" w:cstheme="minorHAnsi"/>
          <w:sz w:val="24"/>
          <w:szCs w:val="24"/>
        </w:rPr>
        <w:t xml:space="preserve">г. Саратов, ул. Большая </w:t>
      </w:r>
      <w:proofErr w:type="spellStart"/>
      <w:r w:rsidR="00167410" w:rsidRPr="0067169D">
        <w:rPr>
          <w:rFonts w:asciiTheme="minorHAnsi" w:hAnsiTheme="minorHAnsi" w:cstheme="minorHAnsi"/>
          <w:sz w:val="24"/>
          <w:szCs w:val="24"/>
        </w:rPr>
        <w:t>Затонская</w:t>
      </w:r>
      <w:proofErr w:type="spellEnd"/>
      <w:r w:rsidR="00167410" w:rsidRPr="0067169D">
        <w:rPr>
          <w:rFonts w:asciiTheme="minorHAnsi" w:hAnsiTheme="minorHAnsi" w:cstheme="minorHAnsi"/>
          <w:sz w:val="24"/>
          <w:szCs w:val="24"/>
        </w:rPr>
        <w:t>, д.19/21</w:t>
      </w:r>
      <w:r w:rsidR="00167410">
        <w:rPr>
          <w:rFonts w:asciiTheme="minorHAnsi" w:hAnsiTheme="minorHAnsi" w:cstheme="minorHAnsi"/>
          <w:sz w:val="24"/>
          <w:szCs w:val="24"/>
        </w:rPr>
        <w:t>.</w:t>
      </w:r>
    </w:p>
    <w:p w14:paraId="0BCF72B1" w14:textId="76B2D64F" w:rsidR="000E5727" w:rsidRPr="007955E1" w:rsidRDefault="000E5727" w:rsidP="00167410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</w:t>
      </w:r>
      <w:r w:rsidR="00167410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7955E1">
        <w:rPr>
          <w:rFonts w:asciiTheme="minorHAnsi" w:hAnsiTheme="minorHAnsi" w:cstheme="minorHAnsi"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01 </w:t>
      </w:r>
      <w:r w:rsidR="00167410">
        <w:rPr>
          <w:rFonts w:asciiTheme="minorHAnsi" w:hAnsiTheme="minorHAnsi" w:cstheme="minorHAnsi"/>
          <w:b/>
          <w:sz w:val="24"/>
          <w:szCs w:val="24"/>
        </w:rPr>
        <w:t xml:space="preserve">февраля </w:t>
      </w:r>
      <w:r w:rsidRPr="007955E1">
        <w:rPr>
          <w:rFonts w:asciiTheme="minorHAnsi" w:hAnsiTheme="minorHAnsi" w:cstheme="minorHAnsi"/>
          <w:b/>
          <w:sz w:val="24"/>
          <w:szCs w:val="24"/>
        </w:rPr>
        <w:t>202</w:t>
      </w:r>
      <w:r w:rsidR="007B6154">
        <w:rPr>
          <w:rFonts w:asciiTheme="minorHAnsi" w:hAnsiTheme="minorHAnsi" w:cstheme="minorHAnsi"/>
          <w:b/>
          <w:sz w:val="24"/>
          <w:szCs w:val="24"/>
        </w:rPr>
        <w:t>3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 года</w:t>
      </w:r>
      <w:r w:rsidRPr="007955E1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7955E1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7955E1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7955E1">
        <w:rPr>
          <w:rFonts w:asciiTheme="minorHAnsi" w:hAnsiTheme="minorHAnsi" w:cstheme="minorHAnsi"/>
          <w:sz w:val="24"/>
          <w:szCs w:val="24"/>
        </w:rPr>
        <w:t>режим работы: 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7955E1">
        <w:rPr>
          <w:rFonts w:asciiTheme="minorHAnsi" w:hAnsiTheme="minorHAnsi" w:cstheme="minorHAnsi"/>
          <w:b/>
          <w:sz w:val="24"/>
          <w:szCs w:val="24"/>
        </w:rPr>
        <w:t>,</w:t>
      </w:r>
      <w:r w:rsidRPr="007955E1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7955E1" w:rsidRDefault="000E5727" w:rsidP="000E5727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7955E1">
        <w:rPr>
          <w:rStyle w:val="a9"/>
          <w:rFonts w:asciiTheme="minorHAnsi" w:hAnsiTheme="minorHAnsi" w:cstheme="minorHAnsi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7955E1">
        <w:rPr>
          <w:rFonts w:asciiTheme="minorHAnsi" w:hAnsiTheme="minorHAnsi" w:cstheme="minorHAnsi"/>
        </w:rPr>
        <w:t xml:space="preserve">режим работы: </w:t>
      </w:r>
      <w:r w:rsidRPr="007955E1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</w:rPr>
        <w:t>);</w:t>
      </w:r>
    </w:p>
    <w:p w14:paraId="67ED6EEE" w14:textId="77777777" w:rsidR="000E5727" w:rsidRPr="007955E1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7955E1">
        <w:rPr>
          <w:rFonts w:asciiTheme="minorHAnsi" w:hAnsiTheme="minorHAnsi" w:cstheme="minorHAnsi"/>
          <w:sz w:val="24"/>
          <w:szCs w:val="24"/>
        </w:rPr>
        <w:t>абз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 xml:space="preserve">. 8-15 пункта 6, пунктом 17(1) Правил </w:t>
      </w:r>
      <w:r w:rsidRPr="007955E1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7955E1">
        <w:rPr>
          <w:rFonts w:asciiTheme="minorHAnsi" w:hAnsiTheme="minorHAnsi" w:cstheme="minorHAnsi"/>
          <w:sz w:val="24"/>
          <w:szCs w:val="24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@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ru</w:t>
        </w:r>
        <w:proofErr w:type="spellEnd"/>
      </w:hyperlink>
      <w:r w:rsidRPr="007955E1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lastRenderedPageBreak/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7955E1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7955E1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Мессенджер 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7955E1">
        <w:rPr>
          <w:rFonts w:asciiTheme="minorHAnsi" w:hAnsiTheme="minorHAnsi" w:cstheme="minorHAnsi"/>
          <w:sz w:val="24"/>
          <w:szCs w:val="24"/>
        </w:rPr>
        <w:t xml:space="preserve"> (бот «</w:t>
      </w:r>
      <w:proofErr w:type="spellStart"/>
      <w:r w:rsidRPr="007955E1">
        <w:rPr>
          <w:rFonts w:asciiTheme="minorHAnsi" w:hAnsiTheme="minorHAnsi" w:cstheme="minorHAnsi"/>
          <w:sz w:val="24"/>
          <w:szCs w:val="24"/>
        </w:rPr>
        <w:t>саррц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>» @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proofErr w:type="spellStart"/>
      <w:r w:rsidRPr="007955E1">
        <w:rPr>
          <w:rFonts w:asciiTheme="minorHAnsi" w:hAnsiTheme="minorHAnsi" w:cstheme="minorHAnsi"/>
          <w:sz w:val="24"/>
          <w:szCs w:val="24"/>
          <w:lang w:val="en-US"/>
        </w:rPr>
        <w:t>sarrc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Интернет-сервис передачи ИПУ, Личный кабинет на сайте </w:t>
      </w:r>
      <w:proofErr w:type="spellStart"/>
      <w:r w:rsidRPr="007955E1">
        <w:rPr>
          <w:rFonts w:asciiTheme="minorHAnsi" w:hAnsiTheme="minorHAnsi" w:cstheme="minorHAnsi"/>
          <w:sz w:val="24"/>
          <w:szCs w:val="24"/>
        </w:rPr>
        <w:t>саррц.рф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EF9DB08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955E1">
        <w:rPr>
          <w:rFonts w:asciiTheme="minorHAnsi" w:hAnsiTheme="minorHAnsi" w:cstheme="minorHAnsi"/>
          <w:sz w:val="24"/>
          <w:szCs w:val="24"/>
        </w:rPr>
        <w:t>СМС-сообщение</w:t>
      </w:r>
      <w:proofErr w:type="spellEnd"/>
      <w:r w:rsidRPr="007955E1">
        <w:rPr>
          <w:rFonts w:asciiTheme="minorHAnsi" w:hAnsiTheme="minorHAnsi" w:cstheme="minorHAnsi"/>
          <w:sz w:val="24"/>
          <w:szCs w:val="24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7955E1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7955E1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7955E1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proofErr w:type="spellStart"/>
      <w:r w:rsidR="00B07B19">
        <w:fldChar w:fldCharType="begin"/>
      </w:r>
      <w:r w:rsidR="00B07B19">
        <w:instrText xml:space="preserve"> HYPERLINK "http://app.xn--80akadwqione5b.xn--p1ai/app/payment/select" </w:instrText>
      </w:r>
      <w:r w:rsidR="00B07B19">
        <w:fldChar w:fldCharType="separate"/>
      </w:r>
      <w:r w:rsidRPr="007955E1">
        <w:rPr>
          <w:rStyle w:val="a8"/>
          <w:rFonts w:asciiTheme="minorHAnsi" w:hAnsiTheme="minorHAnsi" w:cstheme="minorHAnsi"/>
          <w:sz w:val="24"/>
          <w:szCs w:val="24"/>
        </w:rPr>
        <w:t>платежцентр.рф</w:t>
      </w:r>
      <w:proofErr w:type="spellEnd"/>
      <w:r w:rsidR="00B07B19">
        <w:rPr>
          <w:rStyle w:val="a8"/>
          <w:rFonts w:asciiTheme="minorHAnsi" w:hAnsiTheme="minorHAnsi" w:cstheme="minorHAnsi"/>
          <w:sz w:val="24"/>
          <w:szCs w:val="24"/>
        </w:rPr>
        <w:fldChar w:fldCharType="end"/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0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7955E1">
        <w:rPr>
          <w:rFonts w:asciiTheme="minorHAnsi" w:hAnsiTheme="minorHAnsi" w:cstheme="minorHAnsi"/>
          <w:b/>
          <w:sz w:val="24"/>
          <w:szCs w:val="24"/>
        </w:rPr>
        <w:t>(8452) 39-07-17 (</w:t>
      </w:r>
      <w:proofErr w:type="spellStart"/>
      <w:r w:rsidRPr="007955E1">
        <w:rPr>
          <w:rFonts w:asciiTheme="minorHAnsi" w:hAnsiTheme="minorHAnsi" w:cstheme="minorHAnsi"/>
          <w:b/>
          <w:sz w:val="24"/>
          <w:szCs w:val="24"/>
        </w:rPr>
        <w:t>пн-пт</w:t>
      </w:r>
      <w:proofErr w:type="spellEnd"/>
      <w:r w:rsidRPr="007955E1">
        <w:rPr>
          <w:rFonts w:asciiTheme="minorHAnsi" w:hAnsiTheme="minorHAnsi" w:cstheme="minorHAnsi"/>
          <w:b/>
          <w:sz w:val="24"/>
          <w:szCs w:val="24"/>
        </w:rPr>
        <w:t xml:space="preserve"> 8:00-18:00) либо </w:t>
      </w:r>
      <w:r w:rsidRPr="007955E1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7955E1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0F92A444" w14:textId="77777777" w:rsidR="00F23789" w:rsidRPr="007955E1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271FC57C" w14:textId="46679A2E" w:rsidR="000E5727" w:rsidRPr="007955E1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7955E1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7955E1" w:rsidSect="00167410">
      <w:footerReference w:type="even" r:id="rId11"/>
      <w:footerReference w:type="default" r:id="rId12"/>
      <w:type w:val="continuous"/>
      <w:pgSz w:w="11906" w:h="16838"/>
      <w:pgMar w:top="567" w:right="566" w:bottom="284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167410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167410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64971"/>
    <w:rsid w:val="000E5727"/>
    <w:rsid w:val="000E5995"/>
    <w:rsid w:val="00167410"/>
    <w:rsid w:val="001B3F2D"/>
    <w:rsid w:val="00346E6A"/>
    <w:rsid w:val="00506F75"/>
    <w:rsid w:val="005A6320"/>
    <w:rsid w:val="005D206A"/>
    <w:rsid w:val="005D5436"/>
    <w:rsid w:val="007955E1"/>
    <w:rsid w:val="007B2DCF"/>
    <w:rsid w:val="007B6154"/>
    <w:rsid w:val="0086315B"/>
    <w:rsid w:val="008F6F0E"/>
    <w:rsid w:val="009D3FA9"/>
    <w:rsid w:val="00B07B19"/>
    <w:rsid w:val="00B07C76"/>
    <w:rsid w:val="00CC6490"/>
    <w:rsid w:val="00D8334F"/>
    <w:rsid w:val="00D949EE"/>
    <w:rsid w:val="00E25F22"/>
    <w:rsid w:val="00E528E6"/>
    <w:rsid w:val="00EB4BA8"/>
    <w:rsid w:val="00F23789"/>
    <w:rsid w:val="00FB009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80akadwqione5b.xn--p1ai/addresses-off-poi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2023-02-20T03:23:00Z</dcterms:created>
  <dcterms:modified xsi:type="dcterms:W3CDTF">2023-02-20T03:26:00Z</dcterms:modified>
</cp:coreProperties>
</file>