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5C8F" w14:textId="0E639A64" w:rsidR="0086315B" w:rsidRDefault="000E5727" w:rsidP="000E5727">
      <w:pPr>
        <w:ind w:firstLine="708"/>
        <w:contextualSpacing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84891">
        <w:rPr>
          <w:rFonts w:ascii="Calibri" w:hAnsi="Calibri" w:cs="Calibri"/>
          <w:bCs/>
          <w:sz w:val="16"/>
          <w:szCs w:val="16"/>
          <w:shd w:val="clear" w:color="auto" w:fill="FFFFFF"/>
        </w:rPr>
        <w:t xml:space="preserve">ООО «КВС» информирует, что в связи с неисполнением </w:t>
      </w:r>
      <w:r w:rsidRPr="00984891">
        <w:rPr>
          <w:rFonts w:ascii="Calibri" w:hAnsi="Calibri" w:cs="Calibri"/>
          <w:sz w:val="16"/>
          <w:szCs w:val="16"/>
        </w:rPr>
        <w:t>управляющей организацией</w:t>
      </w:r>
      <w:r>
        <w:rPr>
          <w:rFonts w:ascii="Calibri" w:hAnsi="Calibri" w:cs="Calibri"/>
          <w:sz w:val="16"/>
          <w:szCs w:val="16"/>
        </w:rPr>
        <w:t>, ТСЖ и ЖСК</w:t>
      </w:r>
      <w:r w:rsidRPr="00984891">
        <w:rPr>
          <w:rFonts w:ascii="Calibri" w:hAnsi="Calibri" w:cs="Calibri"/>
          <w:sz w:val="16"/>
          <w:szCs w:val="16"/>
        </w:rPr>
        <w:t xml:space="preserve"> </w:t>
      </w:r>
      <w:r w:rsidRPr="00984891">
        <w:rPr>
          <w:rFonts w:ascii="Calibri" w:hAnsi="Calibri" w:cs="Calibri"/>
          <w:bCs/>
          <w:sz w:val="16"/>
          <w:szCs w:val="16"/>
          <w:shd w:val="clear" w:color="auto" w:fill="FFFFFF"/>
        </w:rPr>
        <w:t xml:space="preserve">обязательств по оплате оказанных услуг холодного водоснабжения и водоотведения по договору ресурсоснабжения и наличием задолженности перед ООО «КВС» в размере, превышающем 2 и более величины среднемесячных обязательств по договору ресурсоснабжения, </w:t>
      </w:r>
      <w:r w:rsidRPr="00984891">
        <w:rPr>
          <w:rFonts w:ascii="Calibri" w:hAnsi="Calibri" w:cs="Calibri"/>
          <w:b/>
          <w:bCs/>
          <w:sz w:val="16"/>
          <w:szCs w:val="16"/>
          <w:shd w:val="clear" w:color="auto" w:fill="FFFFFF"/>
        </w:rPr>
        <w:t xml:space="preserve">с 01 </w:t>
      </w:r>
      <w:r>
        <w:rPr>
          <w:rFonts w:ascii="Calibri" w:hAnsi="Calibri" w:cs="Calibri"/>
          <w:b/>
          <w:bCs/>
          <w:sz w:val="16"/>
          <w:szCs w:val="16"/>
          <w:shd w:val="clear" w:color="auto" w:fill="FFFFFF"/>
        </w:rPr>
        <w:t>июля 2022</w:t>
      </w:r>
      <w:r w:rsidRPr="00984891">
        <w:rPr>
          <w:rFonts w:ascii="Calibri" w:hAnsi="Calibri" w:cs="Calibri"/>
          <w:b/>
          <w:bCs/>
          <w:sz w:val="16"/>
          <w:szCs w:val="16"/>
          <w:shd w:val="clear" w:color="auto" w:fill="FFFFFF"/>
        </w:rPr>
        <w:t xml:space="preserve"> года</w:t>
      </w:r>
      <w:r w:rsidRPr="00984891">
        <w:rPr>
          <w:rFonts w:ascii="Calibri" w:hAnsi="Calibri" w:cs="Calibri"/>
          <w:bCs/>
          <w:sz w:val="16"/>
          <w:szCs w:val="16"/>
          <w:shd w:val="clear" w:color="auto" w:fill="FFFFFF"/>
        </w:rPr>
        <w:t xml:space="preserve"> заключены договоры, содержащие положения о предоставлении </w:t>
      </w:r>
      <w:r w:rsidRPr="00CA7595">
        <w:rPr>
          <w:rFonts w:ascii="Calibri" w:hAnsi="Calibri" w:cs="Calibri"/>
          <w:bCs/>
          <w:sz w:val="16"/>
          <w:szCs w:val="16"/>
          <w:shd w:val="clear" w:color="auto" w:fill="FFFFFF"/>
        </w:rPr>
        <w:t xml:space="preserve">коммунальных услуг между ООО «КВС» как ресурсоснабжающей организацией и собственниками помещений в многоквартирных жилых домах по адресам в г. Саратове: </w:t>
      </w:r>
      <w:r w:rsidR="00506F75" w:rsidRPr="00D70DBA">
        <w:rPr>
          <w:rFonts w:asciiTheme="minorHAnsi" w:hAnsiTheme="minorHAnsi" w:cstheme="minorHAnsi"/>
          <w:color w:val="000000"/>
          <w:sz w:val="16"/>
          <w:szCs w:val="16"/>
        </w:rPr>
        <w:t>ул. Высокая, д. 19</w:t>
      </w:r>
      <w:r w:rsidR="00506F75">
        <w:rPr>
          <w:rFonts w:asciiTheme="minorHAnsi" w:hAnsiTheme="minorHAnsi" w:cstheme="minorHAnsi"/>
          <w:color w:val="000000"/>
          <w:sz w:val="16"/>
          <w:szCs w:val="16"/>
        </w:rPr>
        <w:t xml:space="preserve">; </w:t>
      </w:r>
      <w:r w:rsidR="00506F75" w:rsidRPr="00D70DBA">
        <w:rPr>
          <w:rFonts w:asciiTheme="minorHAnsi" w:hAnsiTheme="minorHAnsi" w:cstheme="minorHAnsi"/>
          <w:color w:val="000000"/>
          <w:sz w:val="16"/>
          <w:szCs w:val="16"/>
        </w:rPr>
        <w:t>ул. Кузнечная, д. 28/42</w:t>
      </w:r>
      <w:r w:rsidR="00506F75">
        <w:rPr>
          <w:rFonts w:asciiTheme="minorHAnsi" w:hAnsiTheme="minorHAnsi" w:cstheme="minorHAnsi"/>
          <w:color w:val="000000"/>
          <w:sz w:val="16"/>
          <w:szCs w:val="16"/>
        </w:rPr>
        <w:t xml:space="preserve">; </w:t>
      </w:r>
      <w:r w:rsidR="00506F75" w:rsidRPr="00D70DBA">
        <w:rPr>
          <w:rFonts w:asciiTheme="minorHAnsi" w:hAnsiTheme="minorHAnsi" w:cstheme="minorHAnsi"/>
          <w:color w:val="000000"/>
          <w:sz w:val="16"/>
          <w:szCs w:val="16"/>
        </w:rPr>
        <w:t>проезд Соколовогорский 1-й, д. 7</w:t>
      </w:r>
      <w:r w:rsidR="00506F75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506F75" w:rsidRPr="00506F75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506F75" w:rsidRPr="00D70DBA">
        <w:rPr>
          <w:rFonts w:asciiTheme="minorHAnsi" w:hAnsiTheme="minorHAnsi" w:cstheme="minorHAnsi"/>
          <w:color w:val="000000"/>
          <w:sz w:val="16"/>
          <w:szCs w:val="16"/>
        </w:rPr>
        <w:t>Станционный проезд 2-й, д. 11/13</w:t>
      </w:r>
      <w:r w:rsidR="00506F75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506F75" w:rsidRPr="00506F75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506F75" w:rsidRPr="00D70DBA">
        <w:rPr>
          <w:rFonts w:asciiTheme="minorHAnsi" w:hAnsiTheme="minorHAnsi" w:cstheme="minorHAnsi"/>
          <w:color w:val="000000"/>
          <w:sz w:val="16"/>
          <w:szCs w:val="16"/>
        </w:rPr>
        <w:t>ул. Тулайкова, д. 11</w:t>
      </w:r>
      <w:r w:rsidR="00506F75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506F75" w:rsidRPr="00506F75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506F75" w:rsidRPr="00D70DBA">
        <w:rPr>
          <w:rFonts w:asciiTheme="minorHAnsi" w:hAnsiTheme="minorHAnsi" w:cstheme="minorHAnsi"/>
          <w:color w:val="000000"/>
          <w:sz w:val="16"/>
          <w:szCs w:val="16"/>
        </w:rPr>
        <w:t>ул. Мичурина, д. 107</w:t>
      </w:r>
      <w:r w:rsidR="00506F75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506F75" w:rsidRPr="00506F75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506F75" w:rsidRPr="00D70DBA">
        <w:rPr>
          <w:rFonts w:asciiTheme="minorHAnsi" w:hAnsiTheme="minorHAnsi" w:cstheme="minorHAnsi"/>
          <w:color w:val="000000"/>
          <w:sz w:val="16"/>
          <w:szCs w:val="16"/>
        </w:rPr>
        <w:t>ул. Чемодурова, д. 4а</w:t>
      </w:r>
      <w:r w:rsidR="00506F75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506F75" w:rsidRPr="00506F75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506F75" w:rsidRPr="00D70DBA">
        <w:rPr>
          <w:rFonts w:asciiTheme="minorHAnsi" w:hAnsiTheme="minorHAnsi" w:cstheme="minorHAnsi"/>
          <w:color w:val="000000"/>
          <w:sz w:val="16"/>
          <w:szCs w:val="16"/>
        </w:rPr>
        <w:t>тер. Ипподром, д. 2,3,4,5</w:t>
      </w:r>
      <w:r w:rsidR="00506F75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506F75" w:rsidRPr="00506F75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506F75">
        <w:rPr>
          <w:rFonts w:asciiTheme="minorHAnsi" w:hAnsiTheme="minorHAnsi" w:cstheme="minorHAnsi"/>
          <w:color w:val="000000"/>
          <w:sz w:val="16"/>
          <w:szCs w:val="16"/>
        </w:rPr>
        <w:t>К</w:t>
      </w:r>
      <w:r w:rsidR="00506F75" w:rsidRPr="00D70DBA">
        <w:rPr>
          <w:rFonts w:asciiTheme="minorHAnsi" w:hAnsiTheme="minorHAnsi" w:cstheme="minorHAnsi"/>
          <w:color w:val="000000"/>
          <w:sz w:val="16"/>
          <w:szCs w:val="16"/>
        </w:rPr>
        <w:t xml:space="preserve">оттеджный поселок ОПХ </w:t>
      </w:r>
      <w:r w:rsidR="00506F75">
        <w:rPr>
          <w:rFonts w:asciiTheme="minorHAnsi" w:hAnsiTheme="minorHAnsi" w:cstheme="minorHAnsi"/>
          <w:color w:val="000000"/>
          <w:sz w:val="16"/>
          <w:szCs w:val="16"/>
        </w:rPr>
        <w:t>«</w:t>
      </w:r>
      <w:r w:rsidR="00506F75" w:rsidRPr="00D70DBA">
        <w:rPr>
          <w:rFonts w:asciiTheme="minorHAnsi" w:hAnsiTheme="minorHAnsi" w:cstheme="minorHAnsi"/>
          <w:color w:val="000000"/>
          <w:sz w:val="16"/>
          <w:szCs w:val="16"/>
        </w:rPr>
        <w:t>Волга</w:t>
      </w:r>
      <w:r w:rsidR="00506F75">
        <w:rPr>
          <w:rFonts w:asciiTheme="minorHAnsi" w:hAnsiTheme="minorHAnsi" w:cstheme="minorHAnsi"/>
          <w:color w:val="000000"/>
          <w:sz w:val="16"/>
          <w:szCs w:val="16"/>
        </w:rPr>
        <w:t>»</w:t>
      </w:r>
      <w:r w:rsidR="00506F75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506F75" w:rsidRPr="00506F75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506F75" w:rsidRPr="00D70DBA">
        <w:rPr>
          <w:rFonts w:asciiTheme="minorHAnsi" w:hAnsiTheme="minorHAnsi" w:cstheme="minorHAnsi"/>
          <w:color w:val="000000"/>
          <w:sz w:val="16"/>
          <w:szCs w:val="16"/>
        </w:rPr>
        <w:t>ул. Карьерная, д. 2Б</w:t>
      </w:r>
      <w:r w:rsidR="00506F75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506F75" w:rsidRPr="00506F75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506F75" w:rsidRPr="00D70DBA">
        <w:rPr>
          <w:rFonts w:asciiTheme="minorHAnsi" w:hAnsiTheme="minorHAnsi" w:cstheme="minorHAnsi"/>
          <w:color w:val="000000"/>
          <w:sz w:val="16"/>
          <w:szCs w:val="16"/>
        </w:rPr>
        <w:t>ул. Миллеровская, д. 25</w:t>
      </w:r>
      <w:r w:rsidR="00506F75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506F75" w:rsidRPr="00506F75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506F75" w:rsidRPr="00D70DBA">
        <w:rPr>
          <w:rFonts w:asciiTheme="minorHAnsi" w:hAnsiTheme="minorHAnsi" w:cstheme="minorHAnsi"/>
          <w:color w:val="000000"/>
          <w:sz w:val="16"/>
          <w:szCs w:val="16"/>
        </w:rPr>
        <w:t>проезд Весенний, д. 2</w:t>
      </w:r>
      <w:r w:rsidR="00506F75">
        <w:rPr>
          <w:rFonts w:asciiTheme="minorHAnsi" w:hAnsiTheme="minorHAnsi" w:cstheme="minorHAnsi"/>
          <w:color w:val="000000"/>
          <w:sz w:val="16"/>
          <w:szCs w:val="16"/>
        </w:rPr>
        <w:t>;</w:t>
      </w:r>
      <w:r w:rsidR="00506F75" w:rsidRPr="00506F75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506F75" w:rsidRPr="00D70DBA">
        <w:rPr>
          <w:rFonts w:asciiTheme="minorHAnsi" w:hAnsiTheme="minorHAnsi" w:cstheme="minorHAnsi"/>
          <w:color w:val="000000"/>
          <w:sz w:val="16"/>
          <w:szCs w:val="16"/>
        </w:rPr>
        <w:t>ул. Хользунова, д. 40/42</w:t>
      </w:r>
      <w:r w:rsidR="0086315B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0BCF72B1" w14:textId="5EA67B63" w:rsidR="000E5727" w:rsidRPr="00984891" w:rsidRDefault="000E5727" w:rsidP="000E5727">
      <w:pPr>
        <w:ind w:firstLine="708"/>
        <w:contextualSpacing/>
        <w:jc w:val="both"/>
        <w:rPr>
          <w:rFonts w:ascii="Calibri" w:hAnsi="Calibri" w:cs="Calibri"/>
          <w:sz w:val="16"/>
          <w:szCs w:val="16"/>
        </w:rPr>
      </w:pPr>
      <w:r w:rsidRPr="00CA7595">
        <w:rPr>
          <w:rFonts w:ascii="Calibri" w:hAnsi="Calibri" w:cs="Calibri"/>
          <w:sz w:val="16"/>
          <w:szCs w:val="16"/>
        </w:rPr>
        <w:t>Датой начала предоставления коммунальной</w:t>
      </w:r>
      <w:r w:rsidRPr="00984891">
        <w:rPr>
          <w:rFonts w:ascii="Calibri" w:hAnsi="Calibri" w:cs="Calibri"/>
          <w:sz w:val="16"/>
          <w:szCs w:val="16"/>
        </w:rPr>
        <w:t xml:space="preserve"> услуги холодного водоснабжения и водоотведения собственникам помещений указанных многоквартирных домов является </w:t>
      </w:r>
      <w:r w:rsidRPr="00984891">
        <w:rPr>
          <w:rFonts w:ascii="Calibri" w:hAnsi="Calibri" w:cs="Calibri"/>
          <w:b/>
          <w:sz w:val="16"/>
          <w:szCs w:val="16"/>
        </w:rPr>
        <w:t xml:space="preserve">01 </w:t>
      </w:r>
      <w:r>
        <w:rPr>
          <w:rFonts w:ascii="Calibri" w:hAnsi="Calibri" w:cs="Calibri"/>
          <w:b/>
          <w:sz w:val="16"/>
          <w:szCs w:val="16"/>
        </w:rPr>
        <w:t>июля</w:t>
      </w:r>
      <w:r w:rsidRPr="00984891">
        <w:rPr>
          <w:rFonts w:ascii="Calibri" w:hAnsi="Calibri" w:cs="Calibri"/>
          <w:b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 xml:space="preserve">2022 </w:t>
      </w:r>
      <w:r w:rsidRPr="00984891">
        <w:rPr>
          <w:rFonts w:ascii="Calibri" w:hAnsi="Calibri" w:cs="Calibri"/>
          <w:b/>
          <w:sz w:val="16"/>
          <w:szCs w:val="16"/>
        </w:rPr>
        <w:t>года</w:t>
      </w:r>
      <w:r w:rsidRPr="00984891">
        <w:rPr>
          <w:rFonts w:ascii="Calibri" w:hAnsi="Calibri" w:cs="Calibri"/>
          <w:sz w:val="16"/>
          <w:szCs w:val="16"/>
        </w:rPr>
        <w:t>.</w:t>
      </w:r>
    </w:p>
    <w:p w14:paraId="306FB40A" w14:textId="77777777" w:rsidR="000E5727" w:rsidRPr="00984891" w:rsidRDefault="000E5727" w:rsidP="000E5727">
      <w:pPr>
        <w:ind w:firstLine="708"/>
        <w:contextualSpacing/>
        <w:jc w:val="both"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 xml:space="preserve">Квитанции за услуги, оказываемые ООО «КВС», будут выставляться от имени ресурсоснабжающей организации расчетным центром ООО «Городской расчетный центр» (ООО «СарРЦ»).  </w:t>
      </w:r>
    </w:p>
    <w:p w14:paraId="485A9EE7" w14:textId="77777777" w:rsidR="000E5727" w:rsidRPr="00984891" w:rsidRDefault="000E5727" w:rsidP="000E5727">
      <w:pPr>
        <w:tabs>
          <w:tab w:val="left" w:pos="426"/>
        </w:tabs>
        <w:ind w:firstLine="708"/>
        <w:contextualSpacing/>
        <w:jc w:val="both"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 xml:space="preserve">Адреса абонентских пунктов ООО «СарРЦ», осуществляющих прием абонентов: </w:t>
      </w:r>
    </w:p>
    <w:p w14:paraId="578ED165" w14:textId="77777777" w:rsidR="000E5727" w:rsidRPr="00D70DBA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="Calibri" w:hAnsi="Calibri" w:cs="Calibri"/>
          <w:sz w:val="16"/>
          <w:szCs w:val="16"/>
        </w:rPr>
      </w:pPr>
      <w:r w:rsidRPr="00984891">
        <w:rPr>
          <w:rStyle w:val="a8"/>
          <w:rFonts w:ascii="Calibri" w:hAnsi="Calibri" w:cs="Calibri"/>
          <w:sz w:val="16"/>
          <w:szCs w:val="16"/>
          <w:u w:val="single"/>
        </w:rPr>
        <w:t>г. Саратов, ул. Сакко и Ванцетти, 62 (</w:t>
      </w:r>
      <w:r w:rsidRPr="00984891">
        <w:rPr>
          <w:rFonts w:ascii="Calibri" w:hAnsi="Calibri" w:cs="Calibri"/>
          <w:sz w:val="16"/>
          <w:szCs w:val="16"/>
        </w:rPr>
        <w:t>режим работы: </w:t>
      </w:r>
      <w:r w:rsidRPr="00984891">
        <w:rPr>
          <w:rFonts w:ascii="Calibri" w:hAnsi="Calibri" w:cs="Calibri"/>
          <w:sz w:val="16"/>
          <w:szCs w:val="16"/>
          <w:shd w:val="clear" w:color="auto" w:fill="FFFFFF"/>
        </w:rPr>
        <w:t>Понедельник — пятница с 08:00 до 19:00. Суббота с 09:00 до 15:00. Воскресенье — выходной. Режим профилактики помещения: 9:</w:t>
      </w:r>
      <w:r w:rsidRPr="00D70DBA">
        <w:rPr>
          <w:rFonts w:ascii="Calibri" w:hAnsi="Calibri" w:cs="Calibri"/>
          <w:sz w:val="16"/>
          <w:szCs w:val="16"/>
          <w:shd w:val="clear" w:color="auto" w:fill="FFFFFF"/>
        </w:rPr>
        <w:t>45 – 10:00, 11:45 – 12:00, 13:45 – 14:00, 16:45 – 17:00, 18:45 – 19:00</w:t>
      </w:r>
      <w:r w:rsidRPr="00D70DBA">
        <w:rPr>
          <w:rFonts w:ascii="Calibri" w:hAnsi="Calibri" w:cs="Calibri"/>
          <w:sz w:val="16"/>
          <w:szCs w:val="16"/>
        </w:rPr>
        <w:t>;</w:t>
      </w:r>
    </w:p>
    <w:p w14:paraId="1D03E27D" w14:textId="77777777" w:rsidR="000E5727" w:rsidRPr="00D70DBA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="Calibri" w:hAnsi="Calibri" w:cs="Calibri"/>
          <w:sz w:val="16"/>
          <w:szCs w:val="16"/>
        </w:rPr>
      </w:pPr>
      <w:r w:rsidRPr="00D70DBA">
        <w:rPr>
          <w:rStyle w:val="a8"/>
          <w:rFonts w:ascii="Calibri" w:hAnsi="Calibri" w:cs="Calibri"/>
          <w:sz w:val="16"/>
          <w:szCs w:val="16"/>
          <w:u w:val="single"/>
        </w:rPr>
        <w:t xml:space="preserve">г. Саратов, </w:t>
      </w:r>
      <w:r w:rsidRPr="00D70DBA">
        <w:rPr>
          <w:rFonts w:ascii="Calibri" w:hAnsi="Calibri" w:cs="Calibri"/>
          <w:b/>
          <w:sz w:val="16"/>
          <w:szCs w:val="16"/>
          <w:u w:val="single"/>
        </w:rPr>
        <w:t>пр. Энтузиастов, 40А</w:t>
      </w:r>
      <w:r w:rsidRPr="00D70DBA">
        <w:rPr>
          <w:rFonts w:ascii="Calibri" w:hAnsi="Calibri" w:cs="Calibri"/>
          <w:b/>
          <w:sz w:val="16"/>
          <w:szCs w:val="16"/>
        </w:rPr>
        <w:t>,</w:t>
      </w:r>
      <w:r w:rsidRPr="00D70DBA">
        <w:rPr>
          <w:rFonts w:ascii="Calibri" w:hAnsi="Calibri" w:cs="Calibri"/>
          <w:sz w:val="16"/>
          <w:szCs w:val="16"/>
        </w:rPr>
        <w:t xml:space="preserve"> (режим работы: </w:t>
      </w:r>
      <w:r w:rsidRPr="00D70DBA">
        <w:rPr>
          <w:rFonts w:ascii="Calibri" w:hAnsi="Calibri" w:cs="Calibri"/>
          <w:sz w:val="16"/>
          <w:szCs w:val="16"/>
          <w:shd w:val="clear" w:color="auto" w:fill="FFFFFF"/>
        </w:rPr>
        <w:t>Понедельник — пятница с 08:00 до 19:00. Суббота с 09:00 до 14:00. Воскресенье — выходной. Режим профилактики помещения: 9:45 – 10:00, 11:45 – 12:00, 13:45 – 14:00, 16:45 – 17:00, 18:45 – 19:00</w:t>
      </w:r>
      <w:r w:rsidRPr="00D70DBA">
        <w:rPr>
          <w:rFonts w:ascii="Calibri" w:hAnsi="Calibri" w:cs="Calibri"/>
          <w:sz w:val="16"/>
          <w:szCs w:val="16"/>
        </w:rPr>
        <w:t>);</w:t>
      </w:r>
    </w:p>
    <w:p w14:paraId="3914A43C" w14:textId="77777777" w:rsidR="000E5727" w:rsidRPr="00D70DBA" w:rsidRDefault="000E5727" w:rsidP="000E5727">
      <w:pPr>
        <w:pStyle w:val="a9"/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="Calibri" w:hAnsi="Calibri" w:cs="Calibri"/>
          <w:sz w:val="16"/>
          <w:szCs w:val="16"/>
        </w:rPr>
      </w:pPr>
      <w:r w:rsidRPr="00D70DBA">
        <w:rPr>
          <w:rStyle w:val="a8"/>
          <w:rFonts w:ascii="Calibri" w:hAnsi="Calibri" w:cs="Calibri"/>
          <w:sz w:val="16"/>
          <w:szCs w:val="16"/>
          <w:u w:val="single"/>
        </w:rPr>
        <w:t xml:space="preserve">г. Саратов, </w:t>
      </w:r>
      <w:r w:rsidRPr="00D70DBA">
        <w:rPr>
          <w:rFonts w:ascii="Calibri" w:hAnsi="Calibri" w:cs="Calibri"/>
          <w:b/>
          <w:sz w:val="16"/>
          <w:szCs w:val="16"/>
          <w:u w:val="single"/>
        </w:rPr>
        <w:t>пр. 50 лет Октября, 93з (Здание «Славянского рынка») (</w:t>
      </w:r>
      <w:r w:rsidRPr="00D70DBA">
        <w:rPr>
          <w:rFonts w:ascii="Calibri" w:hAnsi="Calibri" w:cs="Calibri"/>
          <w:sz w:val="16"/>
          <w:szCs w:val="16"/>
        </w:rPr>
        <w:t xml:space="preserve">режим работы: </w:t>
      </w:r>
      <w:r w:rsidRPr="00D70DBA">
        <w:rPr>
          <w:rFonts w:ascii="Calibri" w:hAnsi="Calibri" w:cs="Calibri"/>
          <w:sz w:val="16"/>
          <w:szCs w:val="16"/>
          <w:shd w:val="clear" w:color="auto" w:fill="FFFFFF"/>
        </w:rPr>
        <w:t>Понедельник — пятница с 08:00 до 19:00; Суббота с 09:00 до 14:00.</w:t>
      </w:r>
      <w:r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Pr="00D70DBA">
        <w:rPr>
          <w:rFonts w:ascii="Calibri" w:hAnsi="Calibri" w:cs="Calibri"/>
          <w:sz w:val="16"/>
          <w:szCs w:val="16"/>
          <w:shd w:val="clear" w:color="auto" w:fill="FFFFFF"/>
        </w:rPr>
        <w:t>Воскресенье — выходной. Режим профилактики помещения: 9:45 – 10:00, 11:45 – 12:00, 13:45 – 14:00, 16:45 – 17:00, 18:45 – 19:00</w:t>
      </w:r>
      <w:r w:rsidRPr="00D70DBA">
        <w:rPr>
          <w:rFonts w:ascii="Calibri" w:hAnsi="Calibri" w:cs="Calibri"/>
          <w:sz w:val="16"/>
          <w:szCs w:val="16"/>
        </w:rPr>
        <w:t>);</w:t>
      </w:r>
    </w:p>
    <w:p w14:paraId="67ED6EEE" w14:textId="77777777" w:rsidR="000E5727" w:rsidRPr="00D70DBA" w:rsidRDefault="000E5727" w:rsidP="000E5727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bCs/>
          <w:sz w:val="16"/>
          <w:szCs w:val="16"/>
        </w:rPr>
      </w:pPr>
      <w:r w:rsidRPr="00D70DBA">
        <w:rPr>
          <w:rFonts w:ascii="Calibri" w:hAnsi="Calibri" w:cs="Calibri"/>
          <w:sz w:val="16"/>
          <w:szCs w:val="16"/>
        </w:rPr>
        <w:tab/>
        <w:t xml:space="preserve">Для формирования актуальной информации и проведения корректных начислений в порядке, предусмотренном </w:t>
      </w:r>
      <w:proofErr w:type="spellStart"/>
      <w:r w:rsidRPr="00D70DBA">
        <w:rPr>
          <w:rFonts w:ascii="Calibri" w:hAnsi="Calibri" w:cs="Calibri"/>
          <w:sz w:val="16"/>
          <w:szCs w:val="16"/>
        </w:rPr>
        <w:t>абз</w:t>
      </w:r>
      <w:proofErr w:type="spellEnd"/>
      <w:r w:rsidRPr="00D70DBA">
        <w:rPr>
          <w:rFonts w:ascii="Calibri" w:hAnsi="Calibri" w:cs="Calibri"/>
          <w:sz w:val="16"/>
          <w:szCs w:val="16"/>
        </w:rPr>
        <w:t xml:space="preserve">. 8-15 пункта 6, пунктом 17(1) Правил </w:t>
      </w:r>
      <w:r w:rsidRPr="00D70DBA">
        <w:rPr>
          <w:rFonts w:ascii="Calibri" w:eastAsia="Calibri" w:hAnsi="Calibri" w:cs="Calibri"/>
          <w:bCs/>
          <w:sz w:val="16"/>
          <w:szCs w:val="16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Pr="00D70DBA">
        <w:rPr>
          <w:rFonts w:ascii="Calibri" w:hAnsi="Calibri" w:cs="Calibri"/>
          <w:sz w:val="16"/>
          <w:szCs w:val="16"/>
        </w:rPr>
        <w:t xml:space="preserve">, собственникам помещений в указанных многоквартирных домах необходимо до 25 числа заполнить заявление (бланк заявления можно получить на одном из абонентских пунктов ООО «СарРЦ» или на сайте САРРЦ.РФ в разделе «онлайн –приемная для абонентов ООО «КВС») и сдать на абонентский пункт либо отправить по электронной почте </w:t>
      </w:r>
      <w:hyperlink r:id="rId5" w:history="1">
        <w:r w:rsidRPr="00D70DBA">
          <w:rPr>
            <w:rStyle w:val="a7"/>
            <w:rFonts w:ascii="Calibri" w:hAnsi="Calibri" w:cs="Calibri"/>
            <w:sz w:val="16"/>
            <w:szCs w:val="16"/>
            <w:lang w:val="en-US"/>
          </w:rPr>
          <w:t>kvs</w:t>
        </w:r>
        <w:r w:rsidRPr="00D70DBA">
          <w:rPr>
            <w:rStyle w:val="a7"/>
            <w:rFonts w:ascii="Calibri" w:hAnsi="Calibri" w:cs="Calibri"/>
            <w:sz w:val="16"/>
            <w:szCs w:val="16"/>
          </w:rPr>
          <w:t>@</w:t>
        </w:r>
        <w:r w:rsidRPr="00D70DBA">
          <w:rPr>
            <w:rStyle w:val="a7"/>
            <w:rFonts w:ascii="Calibri" w:hAnsi="Calibri" w:cs="Calibri"/>
            <w:sz w:val="16"/>
            <w:szCs w:val="16"/>
            <w:lang w:val="en-US"/>
          </w:rPr>
          <w:t>sarrc</w:t>
        </w:r>
        <w:r w:rsidRPr="00D70DBA">
          <w:rPr>
            <w:rStyle w:val="a7"/>
            <w:rFonts w:ascii="Calibri" w:hAnsi="Calibri" w:cs="Calibri"/>
            <w:sz w:val="16"/>
            <w:szCs w:val="16"/>
          </w:rPr>
          <w:t>.</w:t>
        </w:r>
        <w:proofErr w:type="spellStart"/>
        <w:r w:rsidRPr="00D70DBA">
          <w:rPr>
            <w:rStyle w:val="a7"/>
            <w:rFonts w:ascii="Calibri" w:hAnsi="Calibri" w:cs="Calibri"/>
            <w:sz w:val="16"/>
            <w:szCs w:val="16"/>
            <w:lang w:val="en-US"/>
          </w:rPr>
          <w:t>ru</w:t>
        </w:r>
        <w:proofErr w:type="spellEnd"/>
      </w:hyperlink>
      <w:r w:rsidRPr="00D70DBA">
        <w:rPr>
          <w:rFonts w:ascii="Calibri" w:hAnsi="Calibri" w:cs="Calibri"/>
          <w:sz w:val="16"/>
          <w:szCs w:val="16"/>
        </w:rPr>
        <w:t xml:space="preserve"> с приложением документов и информации, включающих в себя:</w:t>
      </w:r>
    </w:p>
    <w:p w14:paraId="1AC59833" w14:textId="77777777" w:rsidR="000E5727" w:rsidRPr="0098489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984891">
        <w:rPr>
          <w:rFonts w:ascii="Calibri" w:eastAsia="Calibri" w:hAnsi="Calibri" w:cs="Calibri"/>
          <w:sz w:val="16"/>
          <w:szCs w:val="16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296C9A0C" w14:textId="77777777" w:rsidR="000E5727" w:rsidRPr="0098489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984891">
        <w:rPr>
          <w:rFonts w:ascii="Calibri" w:eastAsia="Calibri" w:hAnsi="Calibri" w:cs="Calibri"/>
          <w:sz w:val="16"/>
          <w:szCs w:val="16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14:paraId="465E76B5" w14:textId="77777777" w:rsidR="000E5727" w:rsidRPr="0098489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984891">
        <w:rPr>
          <w:rFonts w:ascii="Calibri" w:eastAsia="Calibri" w:hAnsi="Calibri" w:cs="Calibri"/>
          <w:sz w:val="16"/>
          <w:szCs w:val="16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14:paraId="30FCC802" w14:textId="77777777" w:rsidR="000E5727" w:rsidRPr="0098489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984891">
        <w:rPr>
          <w:rFonts w:ascii="Calibri" w:eastAsia="Calibri" w:hAnsi="Calibri" w:cs="Calibri"/>
          <w:sz w:val="16"/>
          <w:szCs w:val="16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C91CECA" w14:textId="77777777" w:rsidR="000E5727" w:rsidRPr="0098489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984891">
        <w:rPr>
          <w:rFonts w:ascii="Calibri" w:eastAsia="Calibri" w:hAnsi="Calibri" w:cs="Calibri"/>
          <w:sz w:val="16"/>
          <w:szCs w:val="16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30B701F6" w14:textId="77777777" w:rsidR="000E5727" w:rsidRPr="0098489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984891">
        <w:rPr>
          <w:rFonts w:ascii="Calibri" w:eastAsia="Calibri" w:hAnsi="Calibri" w:cs="Calibri"/>
          <w:sz w:val="16"/>
          <w:szCs w:val="16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6" w:history="1">
        <w:r w:rsidRPr="00984891">
          <w:rPr>
            <w:rFonts w:ascii="Calibri" w:eastAsia="Calibri" w:hAnsi="Calibri" w:cs="Calibri"/>
            <w:sz w:val="16"/>
            <w:szCs w:val="16"/>
          </w:rPr>
          <w:t>подпунктом "а" пункта 117</w:t>
        </w:r>
      </w:hyperlink>
      <w:r w:rsidRPr="00984891">
        <w:rPr>
          <w:rFonts w:ascii="Calibri" w:eastAsia="Calibri" w:hAnsi="Calibri" w:cs="Calibri"/>
          <w:sz w:val="16"/>
          <w:szCs w:val="16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7D30777" w14:textId="77777777" w:rsidR="000E5727" w:rsidRPr="0098489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984891">
        <w:rPr>
          <w:rFonts w:ascii="Calibri" w:eastAsia="Calibri" w:hAnsi="Calibri" w:cs="Calibri"/>
          <w:sz w:val="16"/>
          <w:szCs w:val="16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14:paraId="75D25CE8" w14:textId="77777777" w:rsidR="000E5727" w:rsidRPr="0098489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984891">
        <w:rPr>
          <w:rFonts w:ascii="Calibri" w:eastAsia="Calibri" w:hAnsi="Calibri" w:cs="Calibri"/>
          <w:sz w:val="16"/>
          <w:szCs w:val="16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22433A14" w14:textId="77777777" w:rsidR="000E5727" w:rsidRPr="00984891" w:rsidRDefault="000E5727" w:rsidP="000E5727">
      <w:pPr>
        <w:tabs>
          <w:tab w:val="left" w:pos="0"/>
          <w:tab w:val="left" w:pos="426"/>
        </w:tabs>
        <w:contextualSpacing/>
        <w:jc w:val="both"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ab/>
        <w:t xml:space="preserve">До момента получения квитанции на оплату показания счетчиков на конец расчетного периода необходимо указать в бланке заявления либо передать посредством обращения на горячую линию ООО «КВС» по телефону 8(8452) 32-0000 с указанием номеров приборов учета холодной и (или) горячей воды. С момента получения квитанции от ООО «СарРЦ» показания индивидуальных приборов учета холодной и горячей воды необходимо предоставлять  до 25 числа текущего месяца. </w:t>
      </w:r>
    </w:p>
    <w:p w14:paraId="0817C63E" w14:textId="77777777" w:rsidR="000E5727" w:rsidRPr="00984891" w:rsidRDefault="000E5727" w:rsidP="000E5727">
      <w:pPr>
        <w:tabs>
          <w:tab w:val="left" w:pos="426"/>
        </w:tabs>
        <w:contextualSpacing/>
        <w:jc w:val="both"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 xml:space="preserve">Способы передачи показаний приборов учета: </w:t>
      </w:r>
    </w:p>
    <w:p w14:paraId="131CFC1D" w14:textId="77777777" w:rsidR="000E5727" w:rsidRPr="0098489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>По телефону СарРЦ (8452) 39-07-17 (08:00-18:00 будни с 1 по 20 число; 08:00-19:00 будни с 20 по 23 число; 08:30-17:30 выходные с 20 по 23 число);</w:t>
      </w:r>
    </w:p>
    <w:p w14:paraId="5A0091DE" w14:textId="77777777" w:rsidR="000E5727" w:rsidRPr="0098489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 xml:space="preserve">Автоответчик (8452) 39-07-17 (круглосуточно); </w:t>
      </w:r>
    </w:p>
    <w:p w14:paraId="62E8C75D" w14:textId="77777777" w:rsidR="000E5727" w:rsidRPr="0098489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 xml:space="preserve">Мессенджер </w:t>
      </w:r>
      <w:r w:rsidRPr="00984891">
        <w:rPr>
          <w:rFonts w:ascii="Calibri" w:hAnsi="Calibri" w:cs="Calibri"/>
          <w:sz w:val="16"/>
          <w:szCs w:val="16"/>
          <w:lang w:val="en-US"/>
        </w:rPr>
        <w:t>Telegram</w:t>
      </w:r>
      <w:r w:rsidRPr="00984891">
        <w:rPr>
          <w:rFonts w:ascii="Calibri" w:hAnsi="Calibri" w:cs="Calibri"/>
          <w:sz w:val="16"/>
          <w:szCs w:val="16"/>
        </w:rPr>
        <w:t xml:space="preserve"> (бот «</w:t>
      </w:r>
      <w:proofErr w:type="spellStart"/>
      <w:r w:rsidRPr="00984891">
        <w:rPr>
          <w:rFonts w:ascii="Calibri" w:hAnsi="Calibri" w:cs="Calibri"/>
          <w:sz w:val="16"/>
          <w:szCs w:val="16"/>
        </w:rPr>
        <w:t>саррц</w:t>
      </w:r>
      <w:proofErr w:type="spellEnd"/>
      <w:r w:rsidRPr="00984891">
        <w:rPr>
          <w:rFonts w:ascii="Calibri" w:hAnsi="Calibri" w:cs="Calibri"/>
          <w:sz w:val="16"/>
          <w:szCs w:val="16"/>
        </w:rPr>
        <w:t>» @</w:t>
      </w:r>
      <w:r w:rsidRPr="00984891">
        <w:rPr>
          <w:rFonts w:ascii="Calibri" w:hAnsi="Calibri" w:cs="Calibri"/>
          <w:sz w:val="16"/>
          <w:szCs w:val="16"/>
          <w:lang w:val="en-US"/>
        </w:rPr>
        <w:t>meters</w:t>
      </w:r>
      <w:r w:rsidRPr="00984891">
        <w:rPr>
          <w:rFonts w:ascii="Calibri" w:hAnsi="Calibri" w:cs="Calibri"/>
          <w:sz w:val="16"/>
          <w:szCs w:val="16"/>
        </w:rPr>
        <w:t>_</w:t>
      </w:r>
      <w:proofErr w:type="spellStart"/>
      <w:r w:rsidRPr="00984891">
        <w:rPr>
          <w:rFonts w:ascii="Calibri" w:hAnsi="Calibri" w:cs="Calibri"/>
          <w:sz w:val="16"/>
          <w:szCs w:val="16"/>
          <w:lang w:val="en-US"/>
        </w:rPr>
        <w:t>sarrc</w:t>
      </w:r>
      <w:proofErr w:type="spellEnd"/>
      <w:r w:rsidRPr="00984891">
        <w:rPr>
          <w:rFonts w:ascii="Calibri" w:hAnsi="Calibri" w:cs="Calibri"/>
          <w:sz w:val="16"/>
          <w:szCs w:val="16"/>
        </w:rPr>
        <w:t>_</w:t>
      </w:r>
      <w:r w:rsidRPr="00984891">
        <w:rPr>
          <w:rFonts w:ascii="Calibri" w:hAnsi="Calibri" w:cs="Calibri"/>
          <w:sz w:val="16"/>
          <w:szCs w:val="16"/>
          <w:lang w:val="en-US"/>
        </w:rPr>
        <w:t>bot</w:t>
      </w:r>
      <w:r w:rsidRPr="00984891">
        <w:rPr>
          <w:rFonts w:ascii="Calibri" w:hAnsi="Calibri" w:cs="Calibri"/>
          <w:sz w:val="16"/>
          <w:szCs w:val="16"/>
        </w:rPr>
        <w:t>);</w:t>
      </w:r>
    </w:p>
    <w:p w14:paraId="17353333" w14:textId="77777777" w:rsidR="000E5727" w:rsidRPr="0098489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 xml:space="preserve">Интернет-сервис передачи ИПУ, Личный кабинет на сайте </w:t>
      </w:r>
      <w:proofErr w:type="spellStart"/>
      <w:r w:rsidRPr="00984891">
        <w:rPr>
          <w:rFonts w:ascii="Calibri" w:hAnsi="Calibri" w:cs="Calibri"/>
          <w:sz w:val="16"/>
          <w:szCs w:val="16"/>
        </w:rPr>
        <w:t>саррц.рф</w:t>
      </w:r>
      <w:proofErr w:type="spellEnd"/>
      <w:r w:rsidRPr="00984891">
        <w:rPr>
          <w:rFonts w:ascii="Calibri" w:hAnsi="Calibri" w:cs="Calibri"/>
          <w:sz w:val="16"/>
          <w:szCs w:val="16"/>
        </w:rPr>
        <w:t>;</w:t>
      </w:r>
    </w:p>
    <w:p w14:paraId="6EF9DB08" w14:textId="77777777" w:rsidR="000E5727" w:rsidRPr="0098489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="Calibri" w:hAnsi="Calibri" w:cs="Calibri"/>
          <w:sz w:val="16"/>
          <w:szCs w:val="16"/>
        </w:rPr>
      </w:pPr>
      <w:proofErr w:type="spellStart"/>
      <w:r w:rsidRPr="00984891">
        <w:rPr>
          <w:rFonts w:ascii="Calibri" w:hAnsi="Calibri" w:cs="Calibri"/>
          <w:sz w:val="16"/>
          <w:szCs w:val="16"/>
        </w:rPr>
        <w:t>СМС-сообщение</w:t>
      </w:r>
      <w:proofErr w:type="spellEnd"/>
      <w:r w:rsidRPr="00984891">
        <w:rPr>
          <w:rFonts w:ascii="Calibri" w:hAnsi="Calibri" w:cs="Calibri"/>
          <w:sz w:val="16"/>
          <w:szCs w:val="16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14:paraId="0254A1E5" w14:textId="77777777" w:rsidR="000E5727" w:rsidRPr="00984891" w:rsidRDefault="000E5727" w:rsidP="000E5727">
      <w:pPr>
        <w:tabs>
          <w:tab w:val="left" w:pos="426"/>
        </w:tabs>
        <w:ind w:firstLine="426"/>
        <w:contextualSpacing/>
        <w:jc w:val="both"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 xml:space="preserve">За услуги водоснабжения и водоотведения по платежному документу ООО «КВС» необходимо оплатить </w:t>
      </w:r>
      <w:r w:rsidRPr="00984891">
        <w:rPr>
          <w:rFonts w:ascii="Calibri" w:hAnsi="Calibri" w:cs="Calibri"/>
          <w:b/>
          <w:sz w:val="16"/>
          <w:szCs w:val="16"/>
        </w:rPr>
        <w:t>в срок до 10 числа месяца</w:t>
      </w:r>
      <w:r w:rsidRPr="00984891">
        <w:rPr>
          <w:rFonts w:ascii="Calibri" w:hAnsi="Calibri" w:cs="Calibri"/>
          <w:sz w:val="16"/>
          <w:szCs w:val="16"/>
        </w:rPr>
        <w:t xml:space="preserve"> следующего за расчетным одним из следующих способов: </w:t>
      </w:r>
    </w:p>
    <w:p w14:paraId="03D37588" w14:textId="77777777" w:rsidR="000E5727" w:rsidRPr="0098489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>Через сервис онлайн-оплаты в </w:t>
      </w:r>
      <w:hyperlink r:id="rId7" w:history="1">
        <w:r w:rsidRPr="00984891">
          <w:rPr>
            <w:rStyle w:val="a7"/>
            <w:rFonts w:ascii="Calibri" w:hAnsi="Calibri" w:cs="Calibri"/>
            <w:sz w:val="16"/>
            <w:szCs w:val="16"/>
          </w:rPr>
          <w:t>Личном Кабинете</w:t>
        </w:r>
      </w:hyperlink>
      <w:r w:rsidRPr="00984891">
        <w:rPr>
          <w:rFonts w:ascii="Calibri" w:hAnsi="Calibri" w:cs="Calibri"/>
          <w:sz w:val="16"/>
          <w:szCs w:val="16"/>
        </w:rPr>
        <w:t>;</w:t>
      </w:r>
    </w:p>
    <w:p w14:paraId="6250A3BF" w14:textId="77777777" w:rsidR="000E5727" w:rsidRPr="0098489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>Через сервис онлайн-оплаты на сайте партнера </w:t>
      </w:r>
      <w:proofErr w:type="spellStart"/>
      <w:r>
        <w:fldChar w:fldCharType="begin"/>
      </w:r>
      <w:r>
        <w:instrText xml:space="preserve"> HYPERLINK "http://app.xn--80akadwqione5b.xn--p1ai/app/payment/select" </w:instrText>
      </w:r>
      <w:r>
        <w:fldChar w:fldCharType="separate"/>
      </w:r>
      <w:r w:rsidRPr="00984891">
        <w:rPr>
          <w:rStyle w:val="a7"/>
          <w:rFonts w:ascii="Calibri" w:hAnsi="Calibri" w:cs="Calibri"/>
          <w:sz w:val="16"/>
          <w:szCs w:val="16"/>
        </w:rPr>
        <w:t>платежцентр.рф</w:t>
      </w:r>
      <w:proofErr w:type="spellEnd"/>
      <w:r>
        <w:rPr>
          <w:rStyle w:val="a7"/>
          <w:rFonts w:ascii="Calibri" w:hAnsi="Calibri" w:cs="Calibri"/>
          <w:sz w:val="16"/>
          <w:szCs w:val="16"/>
        </w:rPr>
        <w:fldChar w:fldCharType="end"/>
      </w:r>
      <w:r w:rsidRPr="00984891">
        <w:rPr>
          <w:rFonts w:ascii="Calibri" w:hAnsi="Calibri" w:cs="Calibri"/>
          <w:sz w:val="16"/>
          <w:szCs w:val="16"/>
        </w:rPr>
        <w:t>;</w:t>
      </w:r>
    </w:p>
    <w:p w14:paraId="4AA6AFD7" w14:textId="77777777" w:rsidR="000E5727" w:rsidRPr="0098489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>В пунктах приема платежей сети партнера </w:t>
      </w:r>
      <w:hyperlink r:id="rId8" w:history="1">
        <w:r w:rsidRPr="00984891">
          <w:rPr>
            <w:rStyle w:val="a7"/>
            <w:rFonts w:ascii="Calibri" w:hAnsi="Calibri" w:cs="Calibri"/>
            <w:sz w:val="16"/>
            <w:szCs w:val="16"/>
          </w:rPr>
          <w:t>«Платеж Центр»</w:t>
        </w:r>
      </w:hyperlink>
      <w:r w:rsidRPr="00984891">
        <w:rPr>
          <w:rFonts w:ascii="Calibri" w:hAnsi="Calibri" w:cs="Calibri"/>
          <w:sz w:val="16"/>
          <w:szCs w:val="16"/>
        </w:rPr>
        <w:t>;</w:t>
      </w:r>
    </w:p>
    <w:p w14:paraId="77B4B760" w14:textId="77777777" w:rsidR="000E5727" w:rsidRPr="0098489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 xml:space="preserve">В отделениях партнера </w:t>
      </w:r>
      <w:r>
        <w:rPr>
          <w:rFonts w:ascii="Calibri" w:hAnsi="Calibri" w:cs="Calibri"/>
          <w:sz w:val="16"/>
          <w:szCs w:val="16"/>
        </w:rPr>
        <w:t>АО</w:t>
      </w:r>
      <w:r w:rsidRPr="00984891">
        <w:rPr>
          <w:rFonts w:ascii="Calibri" w:hAnsi="Calibri" w:cs="Calibri"/>
          <w:sz w:val="16"/>
          <w:szCs w:val="16"/>
        </w:rPr>
        <w:t xml:space="preserve"> «Почта России»;</w:t>
      </w:r>
    </w:p>
    <w:p w14:paraId="6AEBC9C5" w14:textId="77777777" w:rsidR="000E5727" w:rsidRPr="0098489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57" w:hanging="357"/>
        <w:contextualSpacing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>В отделениях партнера ПАО «Сбербанк России»;</w:t>
      </w:r>
    </w:p>
    <w:p w14:paraId="72A879FB" w14:textId="77777777" w:rsidR="000E5727" w:rsidRPr="00984891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 xml:space="preserve">В отделениях других коммерческих банков; </w:t>
      </w:r>
    </w:p>
    <w:p w14:paraId="445C9648" w14:textId="77777777" w:rsidR="000E5727" w:rsidRPr="00984891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>Без комиссии в кассе Центра по работе с абонентами ООО «КВС» по адресу: г. Саратов, ул. Советская, д.10  (по месту нахождения ООО «КВС»).</w:t>
      </w:r>
    </w:p>
    <w:p w14:paraId="2EFE2AFD" w14:textId="77777777" w:rsidR="000E5727" w:rsidRPr="00984891" w:rsidRDefault="000E5727" w:rsidP="000E5727">
      <w:pPr>
        <w:tabs>
          <w:tab w:val="left" w:pos="426"/>
        </w:tabs>
        <w:contextualSpacing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>Реквизиты для оплаты:</w:t>
      </w:r>
    </w:p>
    <w:p w14:paraId="67C3F5CA" w14:textId="77777777" w:rsidR="000E5727" w:rsidRPr="00984891" w:rsidRDefault="000E5727" w:rsidP="000E5727">
      <w:pPr>
        <w:tabs>
          <w:tab w:val="left" w:pos="426"/>
        </w:tabs>
        <w:contextualSpacing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>ИНН 6450090478 / КПП 645401001</w:t>
      </w:r>
    </w:p>
    <w:p w14:paraId="63B923F7" w14:textId="77777777" w:rsidR="000E5727" w:rsidRPr="00984891" w:rsidRDefault="000E5727" w:rsidP="000E5727">
      <w:pPr>
        <w:tabs>
          <w:tab w:val="left" w:pos="426"/>
        </w:tabs>
        <w:contextualSpacing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>Р/с 40702810519000000271 в Московском филиале «Банк СГБ» г. Москва</w:t>
      </w:r>
    </w:p>
    <w:p w14:paraId="50A5B5E9" w14:textId="77777777" w:rsidR="000E5727" w:rsidRPr="00984891" w:rsidRDefault="000E5727" w:rsidP="000E5727">
      <w:pPr>
        <w:tabs>
          <w:tab w:val="left" w:pos="426"/>
        </w:tabs>
        <w:contextualSpacing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>БИК 044525094; К/с 30101810245250000094</w:t>
      </w:r>
    </w:p>
    <w:p w14:paraId="00409D2A" w14:textId="77777777" w:rsidR="000E5727" w:rsidRPr="00984891" w:rsidRDefault="000E5727" w:rsidP="000E5727">
      <w:pPr>
        <w:tabs>
          <w:tab w:val="left" w:pos="426"/>
        </w:tabs>
        <w:contextualSpacing/>
        <w:rPr>
          <w:rFonts w:ascii="Calibri" w:hAnsi="Calibri" w:cs="Calibri"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>ОГРН 1156451022683; ОКПО 26906873; ОКТМО 63701000001</w:t>
      </w:r>
    </w:p>
    <w:p w14:paraId="49DA0EDA" w14:textId="77777777" w:rsidR="000E5727" w:rsidRPr="00984891" w:rsidRDefault="000E5727" w:rsidP="000E5727">
      <w:pPr>
        <w:tabs>
          <w:tab w:val="left" w:pos="426"/>
        </w:tabs>
        <w:contextualSpacing/>
        <w:jc w:val="both"/>
        <w:rPr>
          <w:rFonts w:ascii="Calibri" w:hAnsi="Calibri" w:cs="Calibri"/>
          <w:b/>
          <w:sz w:val="16"/>
          <w:szCs w:val="16"/>
        </w:rPr>
      </w:pPr>
      <w:r w:rsidRPr="00984891">
        <w:rPr>
          <w:rFonts w:ascii="Calibri" w:hAnsi="Calibri" w:cs="Calibri"/>
          <w:sz w:val="16"/>
          <w:szCs w:val="16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984891">
        <w:rPr>
          <w:rFonts w:ascii="Calibri" w:hAnsi="Calibri" w:cs="Calibri"/>
          <w:b/>
          <w:sz w:val="16"/>
          <w:szCs w:val="16"/>
        </w:rPr>
        <w:t>(8452) 39-07-17 (</w:t>
      </w:r>
      <w:proofErr w:type="spellStart"/>
      <w:r w:rsidRPr="00984891">
        <w:rPr>
          <w:rFonts w:ascii="Calibri" w:hAnsi="Calibri" w:cs="Calibri"/>
          <w:b/>
          <w:sz w:val="16"/>
          <w:szCs w:val="16"/>
        </w:rPr>
        <w:t>пн-пт</w:t>
      </w:r>
      <w:proofErr w:type="spellEnd"/>
      <w:r w:rsidRPr="00984891">
        <w:rPr>
          <w:rFonts w:ascii="Calibri" w:hAnsi="Calibri" w:cs="Calibri"/>
          <w:b/>
          <w:sz w:val="16"/>
          <w:szCs w:val="16"/>
        </w:rPr>
        <w:t xml:space="preserve"> 8:00-18:00) либо </w:t>
      </w:r>
      <w:r w:rsidRPr="00984891">
        <w:rPr>
          <w:rFonts w:ascii="Calibri" w:hAnsi="Calibri" w:cs="Calibri"/>
          <w:sz w:val="16"/>
          <w:szCs w:val="16"/>
        </w:rPr>
        <w:t xml:space="preserve">по телефону горячей линии СарРЦ </w:t>
      </w:r>
      <w:r w:rsidRPr="00984891">
        <w:rPr>
          <w:rFonts w:ascii="Calibri" w:hAnsi="Calibri" w:cs="Calibri"/>
          <w:b/>
          <w:bCs/>
          <w:sz w:val="16"/>
          <w:szCs w:val="16"/>
        </w:rPr>
        <w:t>8(8452) 39-02-11.</w:t>
      </w:r>
    </w:p>
    <w:p w14:paraId="271FC57C" w14:textId="7CA40DF8" w:rsidR="000E5727" w:rsidRDefault="000E5727" w:rsidP="00D949EE">
      <w:pPr>
        <w:ind w:firstLine="709"/>
        <w:contextualSpacing/>
        <w:jc w:val="right"/>
      </w:pPr>
      <w:r w:rsidRPr="00984891">
        <w:rPr>
          <w:rFonts w:ascii="Calibri" w:hAnsi="Calibri" w:cs="Calibri"/>
          <w:bCs/>
          <w:sz w:val="16"/>
          <w:szCs w:val="16"/>
        </w:rPr>
        <w:br/>
      </w:r>
      <w:r w:rsidRPr="00984891">
        <w:rPr>
          <w:rFonts w:ascii="Calibri" w:hAnsi="Calibri" w:cs="Calibri"/>
          <w:bCs/>
          <w:sz w:val="16"/>
          <w:szCs w:val="16"/>
          <w:shd w:val="clear" w:color="auto" w:fill="FFFFFF"/>
        </w:rPr>
        <w:t>Администрация ООО «КВС»</w:t>
      </w:r>
    </w:p>
    <w:p w14:paraId="42421D22" w14:textId="77777777" w:rsidR="005D206A" w:rsidRDefault="005D206A"/>
    <w:sectPr w:rsidR="005D206A" w:rsidSect="00250A2E">
      <w:footerReference w:type="even" r:id="rId9"/>
      <w:footerReference w:type="default" r:id="rId10"/>
      <w:type w:val="continuous"/>
      <w:pgSz w:w="11906" w:h="16838"/>
      <w:pgMar w:top="426" w:right="424" w:bottom="284" w:left="567" w:header="708" w:footer="43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ECB5" w14:textId="77777777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709A3F" w14:textId="77777777" w:rsidR="00C766B5" w:rsidRDefault="0086315B" w:rsidP="00965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F21" w14:textId="77777777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2D8F" w14:textId="77777777" w:rsidR="00C766B5" w:rsidRPr="00122D37" w:rsidRDefault="0086315B" w:rsidP="00FC4903">
    <w:pPr>
      <w:pStyle w:val="a3"/>
      <w:ind w:right="360"/>
      <w:rPr>
        <w:i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D0F37"/>
    <w:multiLevelType w:val="hybridMultilevel"/>
    <w:tmpl w:val="ED2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B09E0"/>
    <w:multiLevelType w:val="hybridMultilevel"/>
    <w:tmpl w:val="ECB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4659">
    <w:abstractNumId w:val="5"/>
  </w:num>
  <w:num w:numId="2" w16cid:durableId="475026445">
    <w:abstractNumId w:val="2"/>
  </w:num>
  <w:num w:numId="3" w16cid:durableId="788934773">
    <w:abstractNumId w:val="3"/>
  </w:num>
  <w:num w:numId="4" w16cid:durableId="1109929818">
    <w:abstractNumId w:val="1"/>
  </w:num>
  <w:num w:numId="5" w16cid:durableId="1434209806">
    <w:abstractNumId w:val="0"/>
  </w:num>
  <w:num w:numId="6" w16cid:durableId="1058476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7"/>
    <w:rsid w:val="000E5727"/>
    <w:rsid w:val="00506F75"/>
    <w:rsid w:val="005D206A"/>
    <w:rsid w:val="0086315B"/>
    <w:rsid w:val="00B07C76"/>
    <w:rsid w:val="00D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9B6"/>
  <w15:chartTrackingRefBased/>
  <w15:docId w15:val="{6B398546-7E84-4775-AB6A-EA99F56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727"/>
  </w:style>
  <w:style w:type="paragraph" w:styleId="a6">
    <w:name w:val="List Paragraph"/>
    <w:basedOn w:val="a"/>
    <w:uiPriority w:val="99"/>
    <w:qFormat/>
    <w:rsid w:val="000E5727"/>
    <w:pPr>
      <w:ind w:left="708"/>
    </w:pPr>
  </w:style>
  <w:style w:type="character" w:styleId="a7">
    <w:name w:val="Hyperlink"/>
    <w:uiPriority w:val="99"/>
    <w:rsid w:val="000E5727"/>
    <w:rPr>
      <w:color w:val="0000FF"/>
      <w:u w:val="single"/>
    </w:rPr>
  </w:style>
  <w:style w:type="character" w:styleId="a8">
    <w:name w:val="Strong"/>
    <w:uiPriority w:val="22"/>
    <w:qFormat/>
    <w:rsid w:val="000E5727"/>
    <w:rPr>
      <w:b/>
      <w:bCs/>
    </w:rPr>
  </w:style>
  <w:style w:type="paragraph" w:styleId="a9">
    <w:name w:val="Normal (Web)"/>
    <w:basedOn w:val="a"/>
    <w:uiPriority w:val="99"/>
    <w:semiHidden/>
    <w:unhideWhenUsed/>
    <w:rsid w:val="000E5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kadwqione5b.xn--p1ai/addresses-off-poi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sarr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vs@sarrc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Бэлла Вильдановна</dc:creator>
  <cp:keywords/>
  <dc:description/>
  <cp:lastModifiedBy>Ягудина Бэлла Вильдановна</cp:lastModifiedBy>
  <cp:revision>2</cp:revision>
  <dcterms:created xsi:type="dcterms:W3CDTF">2022-05-25T07:12:00Z</dcterms:created>
  <dcterms:modified xsi:type="dcterms:W3CDTF">2022-05-25T07:50:00Z</dcterms:modified>
</cp:coreProperties>
</file>